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265" w:rsidRDefault="00BD1265" w:rsidP="00BD1265">
      <w:pPr>
        <w:pStyle w:val="Nadpis1"/>
        <w:jc w:val="center"/>
      </w:pPr>
      <w:r w:rsidRPr="00BD1265">
        <w:rPr>
          <w:sz w:val="32"/>
          <w:szCs w:val="32"/>
        </w:rPr>
        <w:object w:dxaOrig="7125" w:dyaOrig="43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75pt;height:93.75pt" o:ole="">
            <v:imagedata r:id="rId6" o:title=""/>
          </v:shape>
          <o:OLEObject Type="Embed" ProgID="AcroExch.Document.11" ShapeID="_x0000_i1025" DrawAspect="Content" ObjectID="_1504990253" r:id="rId7"/>
        </w:object>
      </w:r>
    </w:p>
    <w:p w:rsidR="004510DF" w:rsidRDefault="002336EF" w:rsidP="005C7DA2">
      <w:pPr>
        <w:pStyle w:val="Nadpis1"/>
        <w:jc w:val="center"/>
        <w:rPr>
          <w:sz w:val="32"/>
          <w:szCs w:val="32"/>
        </w:rPr>
      </w:pPr>
      <w:r w:rsidRPr="00091A6F">
        <w:rPr>
          <w:sz w:val="32"/>
          <w:szCs w:val="32"/>
        </w:rPr>
        <w:t>P</w:t>
      </w:r>
      <w:r w:rsidR="00C04B07" w:rsidRPr="00091A6F">
        <w:rPr>
          <w:sz w:val="32"/>
          <w:szCs w:val="32"/>
        </w:rPr>
        <w:t>OZVÁNKA</w:t>
      </w:r>
      <w:r w:rsidR="00367315">
        <w:rPr>
          <w:sz w:val="32"/>
          <w:szCs w:val="32"/>
        </w:rPr>
        <w:t xml:space="preserve"> </w:t>
      </w:r>
      <w:r w:rsidR="005C7DA2">
        <w:rPr>
          <w:sz w:val="32"/>
          <w:szCs w:val="32"/>
        </w:rPr>
        <w:t xml:space="preserve">–Veteránom Vinárskym </w:t>
      </w:r>
      <w:r w:rsidR="00407528">
        <w:rPr>
          <w:sz w:val="32"/>
          <w:szCs w:val="32"/>
        </w:rPr>
        <w:t>k</w:t>
      </w:r>
      <w:r w:rsidR="005C7DA2">
        <w:rPr>
          <w:sz w:val="32"/>
          <w:szCs w:val="32"/>
        </w:rPr>
        <w:t>rajom</w:t>
      </w:r>
      <w:r w:rsidR="00091A6F">
        <w:rPr>
          <w:sz w:val="32"/>
          <w:szCs w:val="32"/>
        </w:rPr>
        <w:t xml:space="preserve"> 201</w:t>
      </w:r>
      <w:r w:rsidR="00367315">
        <w:rPr>
          <w:sz w:val="32"/>
          <w:szCs w:val="32"/>
        </w:rPr>
        <w:t>5</w:t>
      </w:r>
    </w:p>
    <w:p w:rsidR="0093155B" w:rsidRPr="004510DF" w:rsidRDefault="005C7DA2" w:rsidP="00604509">
      <w:pPr>
        <w:pStyle w:val="Nadpis1"/>
        <w:rPr>
          <w:sz w:val="32"/>
          <w:szCs w:val="32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C04B07" w:rsidRPr="00407528">
        <w:rPr>
          <w:rFonts w:ascii="Arial" w:hAnsi="Arial" w:cs="Arial"/>
          <w:color w:val="000000"/>
          <w:sz w:val="20"/>
          <w:szCs w:val="20"/>
          <w:shd w:val="clear" w:color="auto" w:fill="FFFFFF"/>
        </w:rPr>
        <w:t>Vážení priatelia historických vozidiel,</w:t>
      </w:r>
      <w:r w:rsidR="00C04B07">
        <w:rPr>
          <w:rFonts w:ascii="Arial" w:hAnsi="Arial" w:cs="Arial"/>
          <w:color w:val="000000"/>
          <w:sz w:val="18"/>
          <w:szCs w:val="18"/>
        </w:rPr>
        <w:br/>
      </w:r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dovoľujeme si Vás v mene  Veterán Tatra </w:t>
      </w:r>
      <w:proofErr w:type="spellStart"/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>club</w:t>
      </w:r>
      <w:proofErr w:type="spellEnd"/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Šenkvice </w:t>
      </w:r>
      <w:r w:rsidR="008515AD">
        <w:rPr>
          <w:rFonts w:ascii="Arial" w:hAnsi="Arial" w:cs="Arial"/>
          <w:color w:val="000000"/>
          <w:sz w:val="18"/>
          <w:szCs w:val="18"/>
          <w:shd w:val="clear" w:color="auto" w:fill="FFFFFF"/>
        </w:rPr>
        <w:t>p</w:t>
      </w:r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>ozvať na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jesennú </w:t>
      </w:r>
      <w:r w:rsidR="004075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veteránsku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jazdu pod názvom </w:t>
      </w:r>
      <w:r w:rsidRPr="005C7DA2">
        <w:rPr>
          <w:rFonts w:ascii="Arial" w:hAnsi="Arial" w:cs="Arial"/>
          <w:color w:val="FF0000"/>
          <w:sz w:val="18"/>
          <w:szCs w:val="18"/>
          <w:shd w:val="clear" w:color="auto" w:fill="FFFFFF"/>
        </w:rPr>
        <w:t>Veteránom Vinárskym krajom</w:t>
      </w:r>
      <w:r w:rsidR="008515AD" w:rsidRPr="005C7DA2">
        <w:rPr>
          <w:rFonts w:ascii="Arial" w:hAnsi="Arial" w:cs="Arial"/>
          <w:color w:val="FF0000"/>
          <w:sz w:val="18"/>
          <w:szCs w:val="18"/>
          <w:shd w:val="clear" w:color="auto" w:fill="FFFFFF"/>
        </w:rPr>
        <w:t xml:space="preserve">  </w:t>
      </w:r>
      <w:r w:rsidR="00C04B07" w:rsidRPr="005C7DA2">
        <w:rPr>
          <w:rFonts w:ascii="Arial" w:hAnsi="Arial" w:cs="Arial"/>
          <w:color w:val="FF0000"/>
          <w:sz w:val="18"/>
          <w:szCs w:val="18"/>
          <w:shd w:val="clear" w:color="auto" w:fill="FFFFFF"/>
        </w:rPr>
        <w:t>2015</w:t>
      </w:r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ktorá sa uskutoční </w:t>
      </w:r>
      <w:r w:rsidR="008515A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dňa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24</w:t>
      </w:r>
      <w:r w:rsidR="008515AD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10</w:t>
      </w:r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>.2015.</w:t>
      </w:r>
      <w:r w:rsidR="008515A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</w:t>
      </w:r>
      <w:r w:rsidR="00C04B0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Trať </w:t>
      </w:r>
      <w:r w:rsidR="008515AD">
        <w:rPr>
          <w:rFonts w:ascii="Arial" w:hAnsi="Arial" w:cs="Arial"/>
          <w:color w:val="000000"/>
          <w:sz w:val="18"/>
          <w:szCs w:val="18"/>
          <w:shd w:val="clear" w:color="auto" w:fill="FFFFFF"/>
        </w:rPr>
        <w:t>bude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viesť cez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malebné dedinky Vinárskeho kraja okresu  Pezinok, Senec, 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Trnava, </w:t>
      </w:r>
      <w:r w:rsidR="003807C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so štartom Šenkviciach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3807C9">
        <w:rPr>
          <w:rFonts w:ascii="Arial" w:hAnsi="Arial" w:cs="Arial"/>
          <w:color w:val="000000"/>
          <w:sz w:val="18"/>
          <w:szCs w:val="18"/>
          <w:shd w:val="clear" w:color="auto" w:fill="FFFFFF"/>
        </w:rPr>
        <w:t>pokračuje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807C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ďalej 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obcami Blatné, Čataj, Kaplna, Cífer, Jablonec, Budmerice, Štefanová, Doľany, Dol</w:t>
      </w:r>
      <w:r w:rsidR="00652DF4">
        <w:rPr>
          <w:rFonts w:ascii="Arial" w:hAnsi="Arial" w:cs="Arial"/>
          <w:color w:val="000000"/>
          <w:sz w:val="18"/>
          <w:szCs w:val="18"/>
          <w:shd w:val="clear" w:color="auto" w:fill="FFFFFF"/>
        </w:rPr>
        <w:t>né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Orešany, Hor</w:t>
      </w:r>
      <w:r w:rsidR="00652DF4">
        <w:rPr>
          <w:rFonts w:ascii="Arial" w:hAnsi="Arial" w:cs="Arial"/>
          <w:color w:val="000000"/>
          <w:sz w:val="18"/>
          <w:szCs w:val="18"/>
          <w:shd w:val="clear" w:color="auto" w:fill="FFFFFF"/>
        </w:rPr>
        <w:t>né</w:t>
      </w:r>
      <w:r w:rsidR="00A84BB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Orešany, Suchá nad Parnou, Trnava , Ružindol, Budmerice, Vištuk námestie Šenkvice. </w:t>
      </w:r>
      <w:r w:rsidR="00947E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1234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                                                           </w:t>
      </w:r>
      <w:r w:rsidR="0012598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                  </w:t>
      </w:r>
      <w:r w:rsidR="0054275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60450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</w:t>
      </w:r>
      <w:r w:rsidR="0031234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                                                        </w:t>
      </w:r>
      <w:r w:rsidR="0054275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</w:t>
      </w:r>
      <w:r w:rsidR="00604509">
        <w:rPr>
          <w:sz w:val="32"/>
          <w:szCs w:val="32"/>
        </w:rPr>
        <w:t xml:space="preserve">                                    </w:t>
      </w:r>
    </w:p>
    <w:p w:rsidR="00604509" w:rsidRPr="00091A6F" w:rsidRDefault="00604509" w:rsidP="00604509">
      <w:pPr>
        <w:pStyle w:val="Nadpis1"/>
        <w:rPr>
          <w:noProof/>
          <w:sz w:val="24"/>
          <w:szCs w:val="24"/>
          <w:lang w:eastAsia="sk-SK"/>
        </w:rPr>
      </w:pPr>
      <w:r w:rsidRPr="00091A6F">
        <w:rPr>
          <w:sz w:val="24"/>
          <w:szCs w:val="24"/>
        </w:rPr>
        <w:t>PROGRAM STRETNUTIA</w:t>
      </w:r>
    </w:p>
    <w:p w:rsidR="00C41BE4" w:rsidRPr="00C41BE4" w:rsidRDefault="00604509" w:rsidP="00C41BE4">
      <w:pPr>
        <w:pStyle w:val="Bezriadkovania"/>
      </w:pPr>
      <w:r w:rsidRPr="00C41BE4">
        <w:t xml:space="preserve"> </w:t>
      </w:r>
      <w:r w:rsidR="00C41BE4" w:rsidRPr="00C41BE4">
        <w:t>08</w:t>
      </w:r>
      <w:r w:rsidRPr="00C41BE4">
        <w:t>:</w:t>
      </w:r>
      <w:r w:rsidR="00C41BE4" w:rsidRPr="00C41BE4">
        <w:t>00</w:t>
      </w:r>
      <w:r w:rsidR="00A84BB5">
        <w:t>-  09:30</w:t>
      </w:r>
      <w:r w:rsidRPr="00C41BE4">
        <w:t xml:space="preserve"> hod</w:t>
      </w:r>
      <w:r w:rsidR="00C41BE4">
        <w:t>.</w:t>
      </w:r>
      <w:r w:rsidRPr="00C41BE4">
        <w:t xml:space="preserve">     príchod vozidiel na námestie Šenkvice</w:t>
      </w:r>
    </w:p>
    <w:p w:rsidR="00604509" w:rsidRPr="00C41BE4" w:rsidRDefault="00604509" w:rsidP="00C41BE4">
      <w:pPr>
        <w:pStyle w:val="Bezriadkovania"/>
      </w:pPr>
      <w:r w:rsidRPr="00C41BE4">
        <w:t>0</w:t>
      </w:r>
      <w:r w:rsidR="00C41BE4" w:rsidRPr="00C41BE4">
        <w:t>8</w:t>
      </w:r>
      <w:r w:rsidRPr="00C41BE4">
        <w:t>:</w:t>
      </w:r>
      <w:r w:rsidR="00C41BE4" w:rsidRPr="00C41BE4">
        <w:t>00</w:t>
      </w:r>
      <w:r w:rsidRPr="00C41BE4">
        <w:t xml:space="preserve">  - </w:t>
      </w:r>
      <w:r w:rsidR="00A84BB5">
        <w:t>09</w:t>
      </w:r>
      <w:r w:rsidRPr="00C41BE4">
        <w:t>:</w:t>
      </w:r>
      <w:r w:rsidR="00A84BB5">
        <w:t>30</w:t>
      </w:r>
      <w:r w:rsidRPr="00C41BE4">
        <w:t xml:space="preserve"> hod</w:t>
      </w:r>
      <w:r w:rsidR="00C41BE4">
        <w:t>.</w:t>
      </w:r>
      <w:r w:rsidR="00C41BE4" w:rsidRPr="00C41BE4">
        <w:t xml:space="preserve">  </w:t>
      </w:r>
      <w:r w:rsidR="0067689C">
        <w:t xml:space="preserve">  </w:t>
      </w:r>
      <w:r w:rsidR="00C41BE4" w:rsidRPr="00C41BE4">
        <w:t xml:space="preserve"> registrácia a raňajky</w:t>
      </w:r>
      <w:r w:rsidRPr="00C41BE4">
        <w:t xml:space="preserve"> </w:t>
      </w:r>
    </w:p>
    <w:p w:rsidR="00C41BE4" w:rsidRPr="00C41BE4" w:rsidRDefault="00A84BB5" w:rsidP="00C41BE4">
      <w:pPr>
        <w:pStyle w:val="Bezriadkovania"/>
      </w:pPr>
      <w:r>
        <w:t>09:30 – 10</w:t>
      </w:r>
      <w:r w:rsidR="00C41BE4" w:rsidRPr="00C41BE4">
        <w:t>:</w:t>
      </w:r>
      <w:r w:rsidR="00407528">
        <w:t>00</w:t>
      </w:r>
      <w:r w:rsidR="00C41BE4" w:rsidRPr="00C41BE4">
        <w:t xml:space="preserve"> hod</w:t>
      </w:r>
      <w:r w:rsidR="0067689C">
        <w:t>.</w:t>
      </w:r>
      <w:r w:rsidR="00C41BE4" w:rsidRPr="00C41BE4">
        <w:t xml:space="preserve">  </w:t>
      </w:r>
      <w:r w:rsidR="0067689C">
        <w:t xml:space="preserve"> </w:t>
      </w:r>
      <w:r>
        <w:t xml:space="preserve">  výstava vozidiel</w:t>
      </w:r>
      <w:r w:rsidR="008729C5">
        <w:t xml:space="preserve"> námestie</w:t>
      </w:r>
    </w:p>
    <w:p w:rsidR="00C41BE4" w:rsidRPr="00C41BE4" w:rsidRDefault="00407528" w:rsidP="00C41BE4">
      <w:pPr>
        <w:pStyle w:val="Bezriadkovania"/>
      </w:pPr>
      <w:r>
        <w:t>09.45</w:t>
      </w:r>
      <w:r w:rsidR="008729C5">
        <w:t xml:space="preserve"> – 10:</w:t>
      </w:r>
      <w:r>
        <w:t>00</w:t>
      </w:r>
      <w:r w:rsidR="008729C5">
        <w:t xml:space="preserve"> hod</w:t>
      </w:r>
      <w:r w:rsidR="00C41BE4" w:rsidRPr="00C41BE4">
        <w:t xml:space="preserve">     </w:t>
      </w:r>
      <w:r w:rsidR="00351D84">
        <w:t xml:space="preserve"> r</w:t>
      </w:r>
      <w:r w:rsidR="009557FE">
        <w:t>ozprava s posá</w:t>
      </w:r>
      <w:r w:rsidR="008729C5">
        <w:t>dkami</w:t>
      </w:r>
      <w:r w:rsidR="00C41BE4" w:rsidRPr="00C41BE4">
        <w:t xml:space="preserve"> </w:t>
      </w:r>
      <w:r w:rsidR="009557FE">
        <w:t xml:space="preserve">prihovor starostu obce Mgr. Petra  </w:t>
      </w:r>
      <w:proofErr w:type="spellStart"/>
      <w:r w:rsidR="009557FE">
        <w:t>Fitza</w:t>
      </w:r>
      <w:proofErr w:type="spellEnd"/>
    </w:p>
    <w:p w:rsidR="00C41BE4" w:rsidRDefault="008729C5" w:rsidP="00C41BE4">
      <w:pPr>
        <w:pStyle w:val="Bezriadkovania"/>
      </w:pPr>
      <w:r>
        <w:t>10:</w:t>
      </w:r>
      <w:r w:rsidR="00407528">
        <w:t>00 -  10:30</w:t>
      </w:r>
      <w:r w:rsidR="00C41BE4" w:rsidRPr="00C41BE4">
        <w:t xml:space="preserve"> </w:t>
      </w:r>
      <w:r w:rsidR="00351D84">
        <w:t>hod      š</w:t>
      </w:r>
      <w:r>
        <w:t xml:space="preserve">tart </w:t>
      </w:r>
      <w:r w:rsidR="00407528">
        <w:t>veteránov</w:t>
      </w:r>
    </w:p>
    <w:p w:rsidR="0067689C" w:rsidRDefault="008729C5" w:rsidP="00C41BE4">
      <w:pPr>
        <w:pStyle w:val="Bezriadkovania"/>
      </w:pPr>
      <w:r>
        <w:t>11:15 -  11:30  hod</w:t>
      </w:r>
      <w:r w:rsidR="00C41BE4">
        <w:t xml:space="preserve"> </w:t>
      </w:r>
      <w:r w:rsidR="0067689C">
        <w:t xml:space="preserve">   </w:t>
      </w:r>
      <w:r>
        <w:t xml:space="preserve">  </w:t>
      </w:r>
      <w:r w:rsidR="00351D84">
        <w:t>p</w:t>
      </w:r>
      <w:r>
        <w:t xml:space="preserve">ríchod do obce Doľany a návšteva </w:t>
      </w:r>
      <w:r w:rsidR="00407528">
        <w:t xml:space="preserve"> </w:t>
      </w:r>
      <w:r>
        <w:t>J.M vinárstv</w:t>
      </w:r>
      <w:r w:rsidR="00407528">
        <w:t xml:space="preserve">a </w:t>
      </w:r>
      <w:r>
        <w:t xml:space="preserve"> spojené                                                                                  11:30 -  12: 30 hod      s ochutnávkou a prehliadkou vinárstva</w:t>
      </w:r>
      <w:r w:rsidR="0067689C">
        <w:t xml:space="preserve"> </w:t>
      </w:r>
    </w:p>
    <w:p w:rsidR="0067689C" w:rsidRDefault="008729C5" w:rsidP="00C41BE4">
      <w:pPr>
        <w:pStyle w:val="Bezriadkovania"/>
      </w:pPr>
      <w:r>
        <w:t>12:30 -  12:45  hod</w:t>
      </w:r>
      <w:r w:rsidR="00C41BE4">
        <w:t xml:space="preserve"> </w:t>
      </w:r>
      <w:r w:rsidR="0067689C">
        <w:t xml:space="preserve">    </w:t>
      </w:r>
      <w:r w:rsidR="00351D84">
        <w:t>o</w:t>
      </w:r>
      <w:r>
        <w:t xml:space="preserve">dchod vozidiel a pokračovanie </w:t>
      </w:r>
      <w:r w:rsidR="00407528">
        <w:t>veteránskej</w:t>
      </w:r>
      <w:r>
        <w:t xml:space="preserve"> jazdy</w:t>
      </w:r>
    </w:p>
    <w:p w:rsidR="0067689C" w:rsidRDefault="003807C9" w:rsidP="00C41BE4">
      <w:pPr>
        <w:pStyle w:val="Bezriadkovania"/>
      </w:pPr>
      <w:r>
        <w:t>13:15</w:t>
      </w:r>
      <w:r w:rsidR="0067689C">
        <w:t xml:space="preserve">     </w:t>
      </w:r>
      <w:r w:rsidR="009557FE">
        <w:t>14:15</w:t>
      </w:r>
      <w:r w:rsidR="008729C5">
        <w:t xml:space="preserve"> hod</w:t>
      </w:r>
      <w:r w:rsidR="0067689C">
        <w:t xml:space="preserve">   </w:t>
      </w:r>
      <w:r w:rsidR="00351D84">
        <w:t xml:space="preserve">   </w:t>
      </w:r>
      <w:r w:rsidR="008400AD">
        <w:t>p</w:t>
      </w:r>
      <w:r w:rsidR="008729C5">
        <w:t>restávka námestie obec Budmerice občerstvenie privítanie starostom obce.</w:t>
      </w:r>
      <w:r w:rsidR="0067689C">
        <w:t xml:space="preserve"> </w:t>
      </w:r>
    </w:p>
    <w:p w:rsidR="0067689C" w:rsidRDefault="009557FE" w:rsidP="00C41BE4">
      <w:pPr>
        <w:pStyle w:val="Bezriadkovania"/>
      </w:pPr>
      <w:r>
        <w:t>14</w:t>
      </w:r>
      <w:r w:rsidR="008729C5">
        <w:t>:</w:t>
      </w:r>
      <w:r w:rsidR="003807C9">
        <w:t>15-    14:30 hod</w:t>
      </w:r>
      <w:r w:rsidR="0067689C">
        <w:t xml:space="preserve">     </w:t>
      </w:r>
      <w:r w:rsidR="00351D84">
        <w:t>o</w:t>
      </w:r>
      <w:r>
        <w:t>dchod vozidiel smerom na obec Vištuk</w:t>
      </w:r>
      <w:r w:rsidR="0067689C">
        <w:t xml:space="preserve"> </w:t>
      </w:r>
    </w:p>
    <w:p w:rsidR="003807C9" w:rsidRDefault="009557FE" w:rsidP="00C41BE4">
      <w:pPr>
        <w:pStyle w:val="Bezriadkovania"/>
      </w:pPr>
      <w:r>
        <w:t>15</w:t>
      </w:r>
      <w:r w:rsidR="0067689C">
        <w:t xml:space="preserve">:00 -  </w:t>
      </w:r>
      <w:r>
        <w:t xml:space="preserve"> </w:t>
      </w:r>
      <w:r w:rsidR="003807C9">
        <w:t>16:00 hod</w:t>
      </w:r>
      <w:r>
        <w:t xml:space="preserve">     </w:t>
      </w:r>
      <w:r w:rsidR="003807C9">
        <w:t>príchod vozidiel, neskorší  obed</w:t>
      </w:r>
      <w:r w:rsidR="0067689C">
        <w:t xml:space="preserve"> </w:t>
      </w:r>
      <w:r w:rsidR="003807C9">
        <w:t>c</w:t>
      </w:r>
      <w:r w:rsidR="00312344">
        <w:t>ieľ</w:t>
      </w:r>
      <w:r w:rsidR="00407528">
        <w:t>,</w:t>
      </w:r>
      <w:r w:rsidR="00312344">
        <w:t xml:space="preserve"> </w:t>
      </w:r>
      <w:r>
        <w:t>námestie Šenkvice  výstava vozidiel</w:t>
      </w:r>
    </w:p>
    <w:p w:rsidR="009557FE" w:rsidRDefault="003807C9" w:rsidP="00C41BE4">
      <w:pPr>
        <w:pStyle w:val="Bezriadkovania"/>
      </w:pPr>
      <w:r>
        <w:t xml:space="preserve">16:00-                           </w:t>
      </w:r>
      <w:r w:rsidR="009557FE">
        <w:t>ocenenie posádok</w:t>
      </w:r>
      <w:r>
        <w:t xml:space="preserve"> </w:t>
      </w:r>
    </w:p>
    <w:p w:rsidR="00947EBF" w:rsidRDefault="0067689C" w:rsidP="00BD1265">
      <w:pPr>
        <w:pStyle w:val="Bezriadkovania"/>
        <w:jc w:val="center"/>
      </w:pPr>
      <w:r>
        <w:t xml:space="preserve"> </w:t>
      </w:r>
      <w:r w:rsidR="00BD1265" w:rsidRPr="00583AD2">
        <w:rPr>
          <w:color w:val="FF0000"/>
        </w:rPr>
        <w:t>j</w:t>
      </w:r>
      <w:r w:rsidR="00947EBF" w:rsidRPr="00583AD2">
        <w:rPr>
          <w:color w:val="FF0000"/>
        </w:rPr>
        <w:t xml:space="preserve">ednotlivé </w:t>
      </w:r>
      <w:r w:rsidR="003807C9" w:rsidRPr="00583AD2">
        <w:rPr>
          <w:color w:val="FF0000"/>
        </w:rPr>
        <w:t xml:space="preserve">časové rozhrania </w:t>
      </w:r>
      <w:r w:rsidR="00407528">
        <w:rPr>
          <w:color w:val="FF0000"/>
        </w:rPr>
        <w:t xml:space="preserve">veteránskej </w:t>
      </w:r>
      <w:r w:rsidR="00947EBF" w:rsidRPr="00583AD2">
        <w:rPr>
          <w:color w:val="FF0000"/>
        </w:rPr>
        <w:t xml:space="preserve">jazdy sú </w:t>
      </w:r>
      <w:r w:rsidR="00BD1265" w:rsidRPr="00583AD2">
        <w:rPr>
          <w:color w:val="FF0000"/>
        </w:rPr>
        <w:t>orientačné!!!</w:t>
      </w:r>
      <w:r w:rsidR="00BD1265">
        <w:t xml:space="preserve">   </w:t>
      </w:r>
      <w:r>
        <w:tab/>
      </w:r>
      <w:r w:rsidR="00BD1265">
        <w:t xml:space="preserve">                                                 </w:t>
      </w:r>
      <w:r w:rsidR="00BD1265">
        <w:rPr>
          <w:sz w:val="32"/>
          <w:szCs w:val="32"/>
        </w:rPr>
        <w:t xml:space="preserve">  </w:t>
      </w:r>
      <w:r w:rsidR="00BD1265" w:rsidRPr="00BD1265">
        <w:rPr>
          <w:noProof/>
          <w:sz w:val="32"/>
          <w:szCs w:val="32"/>
          <w:lang w:eastAsia="sk-SK"/>
        </w:rPr>
        <w:drawing>
          <wp:inline distT="0" distB="0" distL="0" distR="0">
            <wp:extent cx="1762125" cy="2190750"/>
            <wp:effectExtent l="1905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EBF" w:rsidRDefault="00947EBF" w:rsidP="00C41BE4">
      <w:pPr>
        <w:pStyle w:val="Bezriadkovania"/>
      </w:pPr>
    </w:p>
    <w:p w:rsidR="00C41BE4" w:rsidRPr="00C41BE4" w:rsidRDefault="0067689C" w:rsidP="00C41BE4">
      <w:pPr>
        <w:pStyle w:val="Bezriadkovania"/>
      </w:pPr>
      <w:r>
        <w:tab/>
        <w:t xml:space="preserve">  </w:t>
      </w:r>
      <w:r w:rsidR="00C41BE4">
        <w:t xml:space="preserve">                                      </w:t>
      </w:r>
    </w:p>
    <w:p w:rsidR="00C41BE4" w:rsidRPr="00C41BE4" w:rsidRDefault="00C41BE4" w:rsidP="00C41BE4">
      <w:pPr>
        <w:pStyle w:val="Bezriadkovania"/>
      </w:pPr>
      <w:r w:rsidRPr="00C41BE4">
        <w:t xml:space="preserve">   </w:t>
      </w:r>
    </w:p>
    <w:sectPr w:rsidR="00C41BE4" w:rsidRPr="00C41BE4" w:rsidSect="009A5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B09F9"/>
    <w:multiLevelType w:val="hybridMultilevel"/>
    <w:tmpl w:val="86060D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B07"/>
    <w:rsid w:val="00091A6F"/>
    <w:rsid w:val="00125984"/>
    <w:rsid w:val="0014616D"/>
    <w:rsid w:val="001D11FF"/>
    <w:rsid w:val="002205C5"/>
    <w:rsid w:val="002336EF"/>
    <w:rsid w:val="00254C48"/>
    <w:rsid w:val="00256857"/>
    <w:rsid w:val="00257EDA"/>
    <w:rsid w:val="00312344"/>
    <w:rsid w:val="00333D2F"/>
    <w:rsid w:val="00351D84"/>
    <w:rsid w:val="00367315"/>
    <w:rsid w:val="003807C9"/>
    <w:rsid w:val="003C24B0"/>
    <w:rsid w:val="00407528"/>
    <w:rsid w:val="004510DF"/>
    <w:rsid w:val="00542756"/>
    <w:rsid w:val="00583AD2"/>
    <w:rsid w:val="005C7DA2"/>
    <w:rsid w:val="005D7117"/>
    <w:rsid w:val="00604509"/>
    <w:rsid w:val="00652DF4"/>
    <w:rsid w:val="0067689C"/>
    <w:rsid w:val="00705BBD"/>
    <w:rsid w:val="007F7F12"/>
    <w:rsid w:val="008400AD"/>
    <w:rsid w:val="008515AD"/>
    <w:rsid w:val="008729C5"/>
    <w:rsid w:val="008878FD"/>
    <w:rsid w:val="0093155B"/>
    <w:rsid w:val="00944910"/>
    <w:rsid w:val="00947EBF"/>
    <w:rsid w:val="009557FE"/>
    <w:rsid w:val="009A5792"/>
    <w:rsid w:val="00A34E0A"/>
    <w:rsid w:val="00A84BB5"/>
    <w:rsid w:val="00A9157E"/>
    <w:rsid w:val="00BD1265"/>
    <w:rsid w:val="00C04B07"/>
    <w:rsid w:val="00C41BE4"/>
    <w:rsid w:val="00DD2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A5792"/>
  </w:style>
  <w:style w:type="paragraph" w:styleId="Nadpis1">
    <w:name w:val="heading 1"/>
    <w:basedOn w:val="Normlny"/>
    <w:next w:val="Normlny"/>
    <w:link w:val="Nadpis1Char"/>
    <w:uiPriority w:val="9"/>
    <w:qFormat/>
    <w:rsid w:val="00C04B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C04B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04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4B07"/>
    <w:rPr>
      <w:rFonts w:ascii="Tahoma" w:hAnsi="Tahoma" w:cs="Tahoma"/>
      <w:sz w:val="16"/>
      <w:szCs w:val="16"/>
    </w:rPr>
  </w:style>
  <w:style w:type="paragraph" w:styleId="Nzov">
    <w:name w:val="Title"/>
    <w:basedOn w:val="Normlny"/>
    <w:next w:val="Normlny"/>
    <w:link w:val="NzovChar"/>
    <w:uiPriority w:val="10"/>
    <w:qFormat/>
    <w:rsid w:val="00C04B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C04B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Predvolenpsmoodseku"/>
    <w:link w:val="Nadpis2"/>
    <w:uiPriority w:val="9"/>
    <w:rsid w:val="00C04B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Predvolenpsmoodseku"/>
    <w:link w:val="Nadpis1"/>
    <w:uiPriority w:val="9"/>
    <w:rsid w:val="00C04B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riadkovania">
    <w:name w:val="No Spacing"/>
    <w:uiPriority w:val="1"/>
    <w:qFormat/>
    <w:rsid w:val="00C41B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DA1F3-1A29-43C0-8944-1974589A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</dc:creator>
  <cp:lastModifiedBy>Ladislav</cp:lastModifiedBy>
  <cp:revision>3</cp:revision>
  <cp:lastPrinted>2015-09-12T11:02:00Z</cp:lastPrinted>
  <dcterms:created xsi:type="dcterms:W3CDTF">2015-09-28T22:03:00Z</dcterms:created>
  <dcterms:modified xsi:type="dcterms:W3CDTF">2015-09-28T22:04:00Z</dcterms:modified>
</cp:coreProperties>
</file>